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504A" w:rsidRDefault="0058504A">
      <w:pPr>
        <w:pStyle w:val="normal0"/>
      </w:pPr>
    </w:p>
    <w:tbl>
      <w:tblPr>
        <w:tblStyle w:val="a"/>
        <w:tblW w:w="966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58504A">
        <w:tc>
          <w:tcPr>
            <w:tcW w:w="9660" w:type="dxa"/>
            <w:shd w:val="clear" w:color="auto" w:fill="134F5C"/>
            <w:tcMar>
              <w:top w:w="100" w:type="dxa"/>
              <w:left w:w="100" w:type="dxa"/>
              <w:bottom w:w="100" w:type="dxa"/>
              <w:right w:w="100" w:type="dxa"/>
            </w:tcMar>
          </w:tcPr>
          <w:p w:rsidR="0058504A" w:rsidRDefault="001747DE">
            <w:pPr>
              <w:pStyle w:val="normal0"/>
              <w:jc w:val="center"/>
            </w:pPr>
            <w:r>
              <w:rPr>
                <w:rFonts w:ascii="Berkshire Swash" w:eastAsia="Berkshire Swash" w:hAnsi="Berkshire Swash" w:cs="Berkshire Swash"/>
                <w:b/>
                <w:color w:val="00FF00"/>
                <w:sz w:val="60"/>
                <w:shd w:val="clear" w:color="auto" w:fill="134F5C"/>
              </w:rPr>
              <w:t xml:space="preserve"> Kyama  Swim  School </w:t>
            </w:r>
          </w:p>
          <w:p w:rsidR="0058504A" w:rsidRDefault="001747DE">
            <w:pPr>
              <w:pStyle w:val="normal0"/>
              <w:jc w:val="center"/>
            </w:pPr>
            <w:r>
              <w:rPr>
                <w:rFonts w:ascii="Open Sans" w:eastAsia="Open Sans" w:hAnsi="Open Sans" w:cs="Open Sans"/>
                <w:b/>
                <w:color w:val="00FF00"/>
                <w:sz w:val="20"/>
                <w:shd w:val="clear" w:color="auto" w:fill="134F5C"/>
              </w:rPr>
              <w:t>kyamaswimschool@gmail.com</w:t>
            </w:r>
          </w:p>
          <w:p w:rsidR="0058504A" w:rsidRDefault="001747DE">
            <w:pPr>
              <w:pStyle w:val="normal0"/>
              <w:jc w:val="center"/>
            </w:pPr>
            <w:r>
              <w:rPr>
                <w:rFonts w:ascii="Berkshire Swash" w:eastAsia="Berkshire Swash" w:hAnsi="Berkshire Swash" w:cs="Berkshire Swash"/>
                <w:b/>
                <w:color w:val="00FF00"/>
                <w:sz w:val="36"/>
                <w:shd w:val="clear" w:color="auto" w:fill="134F5C"/>
              </w:rPr>
              <w:t>Term 3  -   14 April - 18 June 2015</w:t>
            </w:r>
          </w:p>
        </w:tc>
      </w:tr>
    </w:tbl>
    <w:p w:rsidR="0058504A" w:rsidRDefault="001747DE">
      <w:pPr>
        <w:pStyle w:val="normal0"/>
      </w:pPr>
      <w:r>
        <w:rPr>
          <w:rFonts w:ascii="Calibri" w:eastAsia="Calibri" w:hAnsi="Calibri" w:cs="Calibri"/>
        </w:rPr>
        <w:t xml:space="preserve"> </w:t>
      </w:r>
    </w:p>
    <w:tbl>
      <w:tblPr>
        <w:tblStyle w:val="a0"/>
        <w:tblW w:w="9675"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0"/>
        <w:gridCol w:w="2025"/>
        <w:gridCol w:w="2115"/>
        <w:gridCol w:w="1980"/>
        <w:gridCol w:w="1875"/>
      </w:tblGrid>
      <w:tr w:rsidR="0058504A">
        <w:tc>
          <w:tcPr>
            <w:tcW w:w="1680" w:type="dxa"/>
            <w:shd w:val="clear" w:color="auto" w:fill="D9EAD3"/>
            <w:tcMar>
              <w:top w:w="100" w:type="dxa"/>
              <w:left w:w="100" w:type="dxa"/>
              <w:bottom w:w="100" w:type="dxa"/>
              <w:right w:w="100" w:type="dxa"/>
            </w:tcMar>
          </w:tcPr>
          <w:p w:rsidR="0058504A" w:rsidRDefault="0058504A">
            <w:pPr>
              <w:pStyle w:val="normal0"/>
              <w:spacing w:line="240" w:lineRule="auto"/>
              <w:jc w:val="center"/>
            </w:pPr>
          </w:p>
          <w:p w:rsidR="0058504A" w:rsidRDefault="001747DE">
            <w:pPr>
              <w:pStyle w:val="normal0"/>
              <w:spacing w:line="240" w:lineRule="auto"/>
              <w:jc w:val="center"/>
            </w:pPr>
            <w:r>
              <w:rPr>
                <w:b/>
                <w:i/>
                <w:sz w:val="20"/>
              </w:rPr>
              <w:t>Course name</w:t>
            </w:r>
          </w:p>
        </w:tc>
        <w:tc>
          <w:tcPr>
            <w:tcW w:w="2025" w:type="dxa"/>
            <w:shd w:val="clear" w:color="auto" w:fill="D9EAD3"/>
            <w:tcMar>
              <w:top w:w="100" w:type="dxa"/>
              <w:left w:w="100" w:type="dxa"/>
              <w:bottom w:w="100" w:type="dxa"/>
              <w:right w:w="100" w:type="dxa"/>
            </w:tcMar>
          </w:tcPr>
          <w:p w:rsidR="0058504A" w:rsidRDefault="0058504A">
            <w:pPr>
              <w:pStyle w:val="normal0"/>
              <w:widowControl w:val="0"/>
              <w:spacing w:line="240" w:lineRule="auto"/>
              <w:jc w:val="center"/>
            </w:pPr>
          </w:p>
          <w:p w:rsidR="0058504A" w:rsidRDefault="001747DE">
            <w:pPr>
              <w:pStyle w:val="normal0"/>
              <w:widowControl w:val="0"/>
              <w:spacing w:line="240" w:lineRule="auto"/>
              <w:jc w:val="center"/>
            </w:pPr>
            <w:r>
              <w:rPr>
                <w:b/>
                <w:i/>
                <w:sz w:val="20"/>
              </w:rPr>
              <w:t>Tuesday</w:t>
            </w:r>
          </w:p>
        </w:tc>
        <w:tc>
          <w:tcPr>
            <w:tcW w:w="2115" w:type="dxa"/>
            <w:shd w:val="clear" w:color="auto" w:fill="D9EAD3"/>
            <w:tcMar>
              <w:top w:w="100" w:type="dxa"/>
              <w:left w:w="100" w:type="dxa"/>
              <w:bottom w:w="100" w:type="dxa"/>
              <w:right w:w="100" w:type="dxa"/>
            </w:tcMar>
          </w:tcPr>
          <w:p w:rsidR="0058504A" w:rsidRDefault="0058504A">
            <w:pPr>
              <w:pStyle w:val="normal0"/>
              <w:widowControl w:val="0"/>
              <w:spacing w:line="240" w:lineRule="auto"/>
              <w:jc w:val="center"/>
            </w:pPr>
          </w:p>
          <w:p w:rsidR="0058504A" w:rsidRDefault="001747DE">
            <w:pPr>
              <w:pStyle w:val="normal0"/>
              <w:widowControl w:val="0"/>
              <w:spacing w:line="240" w:lineRule="auto"/>
              <w:jc w:val="center"/>
            </w:pPr>
            <w:r>
              <w:rPr>
                <w:b/>
                <w:i/>
                <w:sz w:val="20"/>
              </w:rPr>
              <w:t>Wednesday</w:t>
            </w:r>
          </w:p>
        </w:tc>
        <w:tc>
          <w:tcPr>
            <w:tcW w:w="1980" w:type="dxa"/>
            <w:shd w:val="clear" w:color="auto" w:fill="D9EAD3"/>
            <w:tcMar>
              <w:top w:w="100" w:type="dxa"/>
              <w:left w:w="100" w:type="dxa"/>
              <w:bottom w:w="100" w:type="dxa"/>
              <w:right w:w="100" w:type="dxa"/>
            </w:tcMar>
          </w:tcPr>
          <w:p w:rsidR="0058504A" w:rsidRDefault="0058504A">
            <w:pPr>
              <w:pStyle w:val="normal0"/>
              <w:widowControl w:val="0"/>
              <w:spacing w:line="240" w:lineRule="auto"/>
              <w:jc w:val="center"/>
            </w:pPr>
          </w:p>
          <w:p w:rsidR="0058504A" w:rsidRDefault="001747DE">
            <w:pPr>
              <w:pStyle w:val="normal0"/>
              <w:widowControl w:val="0"/>
              <w:spacing w:line="240" w:lineRule="auto"/>
              <w:jc w:val="center"/>
            </w:pPr>
            <w:r>
              <w:rPr>
                <w:b/>
                <w:i/>
                <w:sz w:val="20"/>
              </w:rPr>
              <w:t xml:space="preserve">Thursday </w:t>
            </w:r>
          </w:p>
        </w:tc>
        <w:tc>
          <w:tcPr>
            <w:tcW w:w="1875" w:type="dxa"/>
            <w:shd w:val="clear" w:color="auto" w:fill="D9EAD3"/>
            <w:tcMar>
              <w:top w:w="100" w:type="dxa"/>
              <w:left w:w="100" w:type="dxa"/>
              <w:bottom w:w="100" w:type="dxa"/>
              <w:right w:w="100" w:type="dxa"/>
            </w:tcMar>
          </w:tcPr>
          <w:p w:rsidR="0058504A" w:rsidRDefault="0058504A">
            <w:pPr>
              <w:pStyle w:val="normal0"/>
              <w:widowControl w:val="0"/>
              <w:spacing w:line="240" w:lineRule="auto"/>
              <w:jc w:val="center"/>
            </w:pPr>
          </w:p>
          <w:p w:rsidR="0058504A" w:rsidRDefault="001747DE">
            <w:pPr>
              <w:pStyle w:val="normal0"/>
              <w:widowControl w:val="0"/>
              <w:spacing w:line="240" w:lineRule="auto"/>
              <w:jc w:val="center"/>
            </w:pPr>
            <w:r>
              <w:rPr>
                <w:b/>
                <w:i/>
                <w:sz w:val="20"/>
              </w:rPr>
              <w:t>Price</w:t>
            </w:r>
          </w:p>
        </w:tc>
      </w:tr>
      <w:tr w:rsidR="0058504A">
        <w:tc>
          <w:tcPr>
            <w:tcW w:w="1680" w:type="dxa"/>
            <w:tcMar>
              <w:top w:w="100" w:type="dxa"/>
              <w:left w:w="100" w:type="dxa"/>
              <w:bottom w:w="100" w:type="dxa"/>
              <w:right w:w="100" w:type="dxa"/>
            </w:tcMar>
          </w:tcPr>
          <w:p w:rsidR="0058504A" w:rsidRDefault="0058504A">
            <w:pPr>
              <w:pStyle w:val="normal0"/>
              <w:spacing w:line="240" w:lineRule="auto"/>
              <w:jc w:val="center"/>
            </w:pPr>
          </w:p>
        </w:tc>
        <w:tc>
          <w:tcPr>
            <w:tcW w:w="2025" w:type="dxa"/>
            <w:shd w:val="clear" w:color="auto" w:fill="FFFFFF"/>
            <w:tcMar>
              <w:top w:w="100" w:type="dxa"/>
              <w:left w:w="100" w:type="dxa"/>
              <w:bottom w:w="100" w:type="dxa"/>
              <w:right w:w="100" w:type="dxa"/>
            </w:tcMar>
          </w:tcPr>
          <w:p w:rsidR="0058504A" w:rsidRDefault="001747DE">
            <w:pPr>
              <w:pStyle w:val="normal0"/>
              <w:spacing w:line="240" w:lineRule="auto"/>
              <w:jc w:val="center"/>
              <w:rPr>
                <w:b/>
                <w:i/>
                <w:sz w:val="20"/>
              </w:rPr>
            </w:pPr>
            <w:r>
              <w:rPr>
                <w:b/>
                <w:i/>
                <w:sz w:val="20"/>
              </w:rPr>
              <w:t>14 Apr - 16 Jun</w:t>
            </w:r>
          </w:p>
          <w:p w:rsidR="001328DA" w:rsidRPr="001328DA" w:rsidRDefault="001328DA">
            <w:pPr>
              <w:pStyle w:val="normal0"/>
              <w:spacing w:line="240" w:lineRule="auto"/>
              <w:jc w:val="center"/>
              <w:rPr>
                <w:color w:val="FF0000"/>
              </w:rPr>
            </w:pPr>
            <w:r w:rsidRPr="001328DA">
              <w:rPr>
                <w:b/>
                <w:i/>
                <w:color w:val="FF0000"/>
                <w:sz w:val="20"/>
              </w:rPr>
              <w:t>except 9 June</w:t>
            </w:r>
          </w:p>
          <w:p w:rsidR="0058504A" w:rsidRDefault="001328DA">
            <w:pPr>
              <w:pStyle w:val="normal0"/>
              <w:spacing w:line="240" w:lineRule="auto"/>
              <w:jc w:val="center"/>
            </w:pPr>
            <w:r>
              <w:rPr>
                <w:b/>
                <w:i/>
                <w:sz w:val="20"/>
              </w:rPr>
              <w:t>(9</w:t>
            </w:r>
            <w:r w:rsidR="001747DE">
              <w:rPr>
                <w:b/>
                <w:i/>
                <w:sz w:val="20"/>
              </w:rPr>
              <w:t xml:space="preserve"> sessions) </w:t>
            </w:r>
          </w:p>
        </w:tc>
        <w:tc>
          <w:tcPr>
            <w:tcW w:w="2115" w:type="dxa"/>
            <w:shd w:val="clear" w:color="auto" w:fill="FFFFFF"/>
            <w:tcMar>
              <w:top w:w="100" w:type="dxa"/>
              <w:left w:w="100" w:type="dxa"/>
              <w:bottom w:w="100" w:type="dxa"/>
              <w:right w:w="100" w:type="dxa"/>
            </w:tcMar>
          </w:tcPr>
          <w:p w:rsidR="0058504A" w:rsidRDefault="001747DE">
            <w:pPr>
              <w:pStyle w:val="normal0"/>
              <w:spacing w:line="240" w:lineRule="auto"/>
              <w:jc w:val="center"/>
            </w:pPr>
            <w:r>
              <w:rPr>
                <w:b/>
                <w:i/>
                <w:sz w:val="20"/>
              </w:rPr>
              <w:t>15 Apr - 17 Jun</w:t>
            </w:r>
          </w:p>
          <w:p w:rsidR="0058504A" w:rsidRDefault="001747DE">
            <w:pPr>
              <w:pStyle w:val="normal0"/>
              <w:spacing w:line="240" w:lineRule="auto"/>
              <w:jc w:val="center"/>
            </w:pPr>
            <w:r>
              <w:rPr>
                <w:b/>
                <w:i/>
                <w:sz w:val="20"/>
              </w:rPr>
              <w:t xml:space="preserve">(10 sessions) </w:t>
            </w:r>
          </w:p>
        </w:tc>
        <w:tc>
          <w:tcPr>
            <w:tcW w:w="1980" w:type="dxa"/>
            <w:shd w:val="clear" w:color="auto" w:fill="FFFFFF"/>
            <w:tcMar>
              <w:top w:w="100" w:type="dxa"/>
              <w:left w:w="100" w:type="dxa"/>
              <w:bottom w:w="100" w:type="dxa"/>
              <w:right w:w="100" w:type="dxa"/>
            </w:tcMar>
          </w:tcPr>
          <w:p w:rsidR="0058504A" w:rsidRDefault="001747DE">
            <w:pPr>
              <w:pStyle w:val="normal0"/>
              <w:spacing w:line="240" w:lineRule="auto"/>
              <w:jc w:val="center"/>
              <w:rPr>
                <w:b/>
                <w:i/>
                <w:sz w:val="20"/>
              </w:rPr>
            </w:pPr>
            <w:r>
              <w:rPr>
                <w:b/>
                <w:i/>
                <w:sz w:val="20"/>
              </w:rPr>
              <w:t>16 Apr - 18 Jun</w:t>
            </w:r>
          </w:p>
          <w:p w:rsidR="001328DA" w:rsidRPr="001328DA" w:rsidRDefault="001328DA">
            <w:pPr>
              <w:pStyle w:val="normal0"/>
              <w:spacing w:line="240" w:lineRule="auto"/>
              <w:jc w:val="center"/>
              <w:rPr>
                <w:color w:val="FF0000"/>
              </w:rPr>
            </w:pPr>
            <w:r w:rsidRPr="001328DA">
              <w:rPr>
                <w:b/>
                <w:i/>
                <w:color w:val="FF0000"/>
                <w:sz w:val="20"/>
              </w:rPr>
              <w:t>except 14 May</w:t>
            </w:r>
          </w:p>
          <w:p w:rsidR="0058504A" w:rsidRDefault="001328DA">
            <w:pPr>
              <w:pStyle w:val="normal0"/>
              <w:spacing w:line="240" w:lineRule="auto"/>
              <w:jc w:val="center"/>
            </w:pPr>
            <w:r>
              <w:rPr>
                <w:b/>
                <w:i/>
                <w:sz w:val="20"/>
              </w:rPr>
              <w:t>(9</w:t>
            </w:r>
            <w:r w:rsidR="001747DE">
              <w:rPr>
                <w:b/>
                <w:i/>
                <w:sz w:val="20"/>
              </w:rPr>
              <w:t xml:space="preserve"> sessions) </w:t>
            </w:r>
          </w:p>
        </w:tc>
        <w:tc>
          <w:tcPr>
            <w:tcW w:w="1875" w:type="dxa"/>
            <w:shd w:val="clear" w:color="auto" w:fill="FFFFFF"/>
            <w:tcMar>
              <w:top w:w="100" w:type="dxa"/>
              <w:left w:w="100" w:type="dxa"/>
              <w:bottom w:w="100" w:type="dxa"/>
              <w:right w:w="100" w:type="dxa"/>
            </w:tcMar>
          </w:tcPr>
          <w:p w:rsidR="0058504A" w:rsidRDefault="0058504A">
            <w:pPr>
              <w:pStyle w:val="normal0"/>
              <w:spacing w:line="240" w:lineRule="auto"/>
              <w:jc w:val="center"/>
            </w:pPr>
          </w:p>
        </w:tc>
      </w:tr>
      <w:tr w:rsidR="0058504A">
        <w:tc>
          <w:tcPr>
            <w:tcW w:w="1680" w:type="dxa"/>
            <w:shd w:val="clear" w:color="auto" w:fill="D9EAD3"/>
            <w:tcMar>
              <w:top w:w="100" w:type="dxa"/>
              <w:left w:w="100" w:type="dxa"/>
              <w:bottom w:w="100" w:type="dxa"/>
              <w:right w:w="100" w:type="dxa"/>
            </w:tcMar>
          </w:tcPr>
          <w:p w:rsidR="0058504A" w:rsidRDefault="001747DE">
            <w:pPr>
              <w:pStyle w:val="normal0"/>
              <w:spacing w:line="240" w:lineRule="auto"/>
            </w:pPr>
            <w:r>
              <w:rPr>
                <w:b/>
                <w:i/>
                <w:sz w:val="20"/>
              </w:rPr>
              <w:t>Mini Squad</w:t>
            </w:r>
          </w:p>
        </w:tc>
        <w:tc>
          <w:tcPr>
            <w:tcW w:w="2025" w:type="dxa"/>
            <w:shd w:val="clear" w:color="auto" w:fill="D9EAD3"/>
            <w:tcMar>
              <w:top w:w="100" w:type="dxa"/>
              <w:left w:w="100" w:type="dxa"/>
              <w:bottom w:w="100" w:type="dxa"/>
              <w:right w:w="100" w:type="dxa"/>
            </w:tcMar>
          </w:tcPr>
          <w:p w:rsidR="0058504A" w:rsidRDefault="0058504A">
            <w:pPr>
              <w:pStyle w:val="normal0"/>
              <w:spacing w:line="240" w:lineRule="auto"/>
              <w:jc w:val="center"/>
            </w:pPr>
          </w:p>
        </w:tc>
        <w:tc>
          <w:tcPr>
            <w:tcW w:w="2115" w:type="dxa"/>
            <w:shd w:val="clear" w:color="auto" w:fill="D9EAD3"/>
            <w:tcMar>
              <w:top w:w="100" w:type="dxa"/>
              <w:left w:w="100" w:type="dxa"/>
              <w:bottom w:w="100" w:type="dxa"/>
              <w:right w:w="100" w:type="dxa"/>
            </w:tcMar>
          </w:tcPr>
          <w:p w:rsidR="0058504A" w:rsidRDefault="001747DE">
            <w:pPr>
              <w:pStyle w:val="normal0"/>
              <w:spacing w:line="240" w:lineRule="auto"/>
            </w:pPr>
            <w:r>
              <w:rPr>
                <w:b/>
                <w:i/>
                <w:sz w:val="20"/>
              </w:rPr>
              <w:t>3:30 - 4:30</w:t>
            </w:r>
          </w:p>
        </w:tc>
        <w:tc>
          <w:tcPr>
            <w:tcW w:w="1980" w:type="dxa"/>
            <w:shd w:val="clear" w:color="auto" w:fill="D9EAD3"/>
            <w:tcMar>
              <w:top w:w="100" w:type="dxa"/>
              <w:left w:w="100" w:type="dxa"/>
              <w:bottom w:w="100" w:type="dxa"/>
              <w:right w:w="100" w:type="dxa"/>
            </w:tcMar>
          </w:tcPr>
          <w:p w:rsidR="0058504A" w:rsidRDefault="0058504A">
            <w:pPr>
              <w:pStyle w:val="normal0"/>
              <w:spacing w:line="240" w:lineRule="auto"/>
              <w:jc w:val="center"/>
            </w:pPr>
          </w:p>
        </w:tc>
        <w:tc>
          <w:tcPr>
            <w:tcW w:w="1875" w:type="dxa"/>
            <w:shd w:val="clear" w:color="auto" w:fill="D9EAD3"/>
            <w:tcMar>
              <w:top w:w="100" w:type="dxa"/>
              <w:left w:w="100" w:type="dxa"/>
              <w:bottom w:w="100" w:type="dxa"/>
              <w:right w:w="100" w:type="dxa"/>
            </w:tcMar>
          </w:tcPr>
          <w:p w:rsidR="0058504A" w:rsidRDefault="001747DE">
            <w:pPr>
              <w:pStyle w:val="normal0"/>
              <w:widowControl w:val="0"/>
              <w:spacing w:line="240" w:lineRule="auto"/>
            </w:pPr>
            <w:r>
              <w:rPr>
                <w:b/>
                <w:i/>
                <w:sz w:val="20"/>
              </w:rPr>
              <w:t>$1100 (1 x week)</w:t>
            </w:r>
          </w:p>
        </w:tc>
      </w:tr>
      <w:tr w:rsidR="0058504A">
        <w:tc>
          <w:tcPr>
            <w:tcW w:w="1680" w:type="dxa"/>
            <w:shd w:val="clear" w:color="auto" w:fill="FFFFFF"/>
            <w:tcMar>
              <w:top w:w="100" w:type="dxa"/>
              <w:left w:w="100" w:type="dxa"/>
              <w:bottom w:w="100" w:type="dxa"/>
              <w:right w:w="100" w:type="dxa"/>
            </w:tcMar>
          </w:tcPr>
          <w:p w:rsidR="0058504A" w:rsidRDefault="001747DE">
            <w:pPr>
              <w:pStyle w:val="normal0"/>
              <w:spacing w:line="240" w:lineRule="auto"/>
            </w:pPr>
            <w:r>
              <w:rPr>
                <w:b/>
                <w:i/>
                <w:sz w:val="20"/>
              </w:rPr>
              <w:t>Fitness</w:t>
            </w:r>
          </w:p>
        </w:tc>
        <w:tc>
          <w:tcPr>
            <w:tcW w:w="2025" w:type="dxa"/>
            <w:shd w:val="clear" w:color="auto" w:fill="FFFFFF"/>
            <w:tcMar>
              <w:top w:w="100" w:type="dxa"/>
              <w:left w:w="100" w:type="dxa"/>
              <w:bottom w:w="100" w:type="dxa"/>
              <w:right w:w="100" w:type="dxa"/>
            </w:tcMar>
          </w:tcPr>
          <w:p w:rsidR="0058504A" w:rsidRDefault="0058504A">
            <w:pPr>
              <w:pStyle w:val="normal0"/>
              <w:spacing w:line="240" w:lineRule="auto"/>
              <w:jc w:val="center"/>
            </w:pPr>
          </w:p>
        </w:tc>
        <w:tc>
          <w:tcPr>
            <w:tcW w:w="2115" w:type="dxa"/>
            <w:shd w:val="clear" w:color="auto" w:fill="FFFFFF"/>
            <w:tcMar>
              <w:top w:w="100" w:type="dxa"/>
              <w:left w:w="100" w:type="dxa"/>
              <w:bottom w:w="100" w:type="dxa"/>
              <w:right w:w="100" w:type="dxa"/>
            </w:tcMar>
          </w:tcPr>
          <w:p w:rsidR="0058504A" w:rsidRDefault="001747DE">
            <w:pPr>
              <w:pStyle w:val="normal0"/>
              <w:spacing w:line="240" w:lineRule="auto"/>
            </w:pPr>
            <w:r>
              <w:rPr>
                <w:b/>
                <w:i/>
                <w:sz w:val="20"/>
              </w:rPr>
              <w:t>4:30 - 5:30</w:t>
            </w:r>
          </w:p>
        </w:tc>
        <w:tc>
          <w:tcPr>
            <w:tcW w:w="1980" w:type="dxa"/>
            <w:shd w:val="clear" w:color="auto" w:fill="FFFFFF"/>
            <w:tcMar>
              <w:top w:w="100" w:type="dxa"/>
              <w:left w:w="100" w:type="dxa"/>
              <w:bottom w:w="100" w:type="dxa"/>
              <w:right w:w="100" w:type="dxa"/>
            </w:tcMar>
          </w:tcPr>
          <w:p w:rsidR="0058504A" w:rsidRDefault="0058504A">
            <w:pPr>
              <w:pStyle w:val="normal0"/>
              <w:spacing w:line="240" w:lineRule="auto"/>
              <w:jc w:val="center"/>
            </w:pPr>
          </w:p>
        </w:tc>
        <w:tc>
          <w:tcPr>
            <w:tcW w:w="1875" w:type="dxa"/>
            <w:shd w:val="clear" w:color="auto" w:fill="FFFFFF"/>
            <w:tcMar>
              <w:top w:w="100" w:type="dxa"/>
              <w:left w:w="100" w:type="dxa"/>
              <w:bottom w:w="100" w:type="dxa"/>
              <w:right w:w="100" w:type="dxa"/>
            </w:tcMar>
          </w:tcPr>
          <w:p w:rsidR="0058504A" w:rsidRDefault="001747DE">
            <w:pPr>
              <w:pStyle w:val="normal0"/>
              <w:widowControl w:val="0"/>
              <w:spacing w:line="240" w:lineRule="auto"/>
            </w:pPr>
            <w:r>
              <w:rPr>
                <w:b/>
                <w:i/>
                <w:sz w:val="20"/>
              </w:rPr>
              <w:t>$1100 (1 x week)</w:t>
            </w:r>
          </w:p>
        </w:tc>
      </w:tr>
      <w:tr w:rsidR="0058504A">
        <w:tc>
          <w:tcPr>
            <w:tcW w:w="1680" w:type="dxa"/>
            <w:shd w:val="clear" w:color="auto" w:fill="D9EAD3"/>
            <w:tcMar>
              <w:top w:w="100" w:type="dxa"/>
              <w:left w:w="100" w:type="dxa"/>
              <w:bottom w:w="100" w:type="dxa"/>
              <w:right w:w="100" w:type="dxa"/>
            </w:tcMar>
          </w:tcPr>
          <w:p w:rsidR="0058504A" w:rsidRDefault="001747DE">
            <w:pPr>
              <w:pStyle w:val="normal0"/>
              <w:widowControl w:val="0"/>
              <w:spacing w:line="240" w:lineRule="auto"/>
            </w:pPr>
            <w:r>
              <w:rPr>
                <w:b/>
                <w:i/>
                <w:sz w:val="20"/>
              </w:rPr>
              <w:t>Junior Squad</w:t>
            </w:r>
          </w:p>
        </w:tc>
        <w:tc>
          <w:tcPr>
            <w:tcW w:w="2025" w:type="dxa"/>
            <w:shd w:val="clear" w:color="auto" w:fill="D9EAD3"/>
            <w:tcMar>
              <w:top w:w="100" w:type="dxa"/>
              <w:left w:w="100" w:type="dxa"/>
              <w:bottom w:w="100" w:type="dxa"/>
              <w:right w:w="100" w:type="dxa"/>
            </w:tcMar>
          </w:tcPr>
          <w:p w:rsidR="0058504A" w:rsidRDefault="001747DE">
            <w:pPr>
              <w:pStyle w:val="normal0"/>
              <w:widowControl w:val="0"/>
              <w:spacing w:line="240" w:lineRule="auto"/>
            </w:pPr>
            <w:r>
              <w:rPr>
                <w:b/>
                <w:i/>
                <w:sz w:val="20"/>
              </w:rPr>
              <w:t>3:30 - 5:00</w:t>
            </w:r>
          </w:p>
        </w:tc>
        <w:tc>
          <w:tcPr>
            <w:tcW w:w="2115" w:type="dxa"/>
            <w:shd w:val="clear" w:color="auto" w:fill="D9EAD3"/>
            <w:tcMar>
              <w:top w:w="100" w:type="dxa"/>
              <w:left w:w="100" w:type="dxa"/>
              <w:bottom w:w="100" w:type="dxa"/>
              <w:right w:w="100" w:type="dxa"/>
            </w:tcMar>
          </w:tcPr>
          <w:p w:rsidR="0058504A" w:rsidRDefault="0058504A">
            <w:pPr>
              <w:pStyle w:val="normal0"/>
              <w:widowControl w:val="0"/>
              <w:spacing w:line="240" w:lineRule="auto"/>
              <w:jc w:val="center"/>
            </w:pPr>
          </w:p>
        </w:tc>
        <w:tc>
          <w:tcPr>
            <w:tcW w:w="1980" w:type="dxa"/>
            <w:shd w:val="clear" w:color="auto" w:fill="D9EAD3"/>
            <w:tcMar>
              <w:top w:w="100" w:type="dxa"/>
              <w:left w:w="100" w:type="dxa"/>
              <w:bottom w:w="100" w:type="dxa"/>
              <w:right w:w="100" w:type="dxa"/>
            </w:tcMar>
          </w:tcPr>
          <w:p w:rsidR="0058504A" w:rsidRDefault="001747DE">
            <w:pPr>
              <w:pStyle w:val="normal0"/>
              <w:widowControl w:val="0"/>
              <w:spacing w:line="240" w:lineRule="auto"/>
            </w:pPr>
            <w:r>
              <w:rPr>
                <w:b/>
                <w:i/>
                <w:sz w:val="20"/>
              </w:rPr>
              <w:t>3:30 - 5:00</w:t>
            </w:r>
          </w:p>
        </w:tc>
        <w:tc>
          <w:tcPr>
            <w:tcW w:w="1875" w:type="dxa"/>
            <w:shd w:val="clear" w:color="auto" w:fill="D9EAD3"/>
            <w:tcMar>
              <w:top w:w="100" w:type="dxa"/>
              <w:left w:w="100" w:type="dxa"/>
              <w:bottom w:w="100" w:type="dxa"/>
              <w:right w:w="100" w:type="dxa"/>
            </w:tcMar>
          </w:tcPr>
          <w:p w:rsidR="0058504A" w:rsidRDefault="001747DE">
            <w:pPr>
              <w:pStyle w:val="normal0"/>
              <w:widowControl w:val="0"/>
              <w:spacing w:line="240" w:lineRule="auto"/>
            </w:pPr>
            <w:r>
              <w:rPr>
                <w:b/>
                <w:i/>
                <w:sz w:val="20"/>
              </w:rPr>
              <w:t>$1100 (1 x week)</w:t>
            </w:r>
          </w:p>
          <w:p w:rsidR="0058504A" w:rsidRDefault="001747DE">
            <w:pPr>
              <w:pStyle w:val="normal0"/>
              <w:widowControl w:val="0"/>
              <w:spacing w:line="240" w:lineRule="auto"/>
              <w:jc w:val="center"/>
            </w:pPr>
            <w:r>
              <w:rPr>
                <w:b/>
                <w:i/>
                <w:sz w:val="20"/>
              </w:rPr>
              <w:t>$2200 (2 x week)</w:t>
            </w:r>
          </w:p>
        </w:tc>
      </w:tr>
      <w:tr w:rsidR="0058504A">
        <w:tc>
          <w:tcPr>
            <w:tcW w:w="1680" w:type="dxa"/>
            <w:shd w:val="clear" w:color="auto" w:fill="FFFFFF"/>
            <w:tcMar>
              <w:top w:w="100" w:type="dxa"/>
              <w:left w:w="100" w:type="dxa"/>
              <w:bottom w:w="100" w:type="dxa"/>
              <w:right w:w="100" w:type="dxa"/>
            </w:tcMar>
          </w:tcPr>
          <w:p w:rsidR="0058504A" w:rsidRDefault="001747DE">
            <w:pPr>
              <w:pStyle w:val="normal0"/>
              <w:widowControl w:val="0"/>
              <w:spacing w:line="240" w:lineRule="auto"/>
            </w:pPr>
            <w:r>
              <w:rPr>
                <w:b/>
                <w:i/>
                <w:sz w:val="20"/>
              </w:rPr>
              <w:t xml:space="preserve"> Senior Squad</w:t>
            </w:r>
          </w:p>
        </w:tc>
        <w:tc>
          <w:tcPr>
            <w:tcW w:w="2025" w:type="dxa"/>
            <w:shd w:val="clear" w:color="auto" w:fill="FFFFFF"/>
            <w:tcMar>
              <w:top w:w="100" w:type="dxa"/>
              <w:left w:w="100" w:type="dxa"/>
              <w:bottom w:w="100" w:type="dxa"/>
              <w:right w:w="100" w:type="dxa"/>
            </w:tcMar>
          </w:tcPr>
          <w:p w:rsidR="0058504A" w:rsidRDefault="001747DE">
            <w:pPr>
              <w:pStyle w:val="normal0"/>
              <w:widowControl w:val="0"/>
              <w:spacing w:line="240" w:lineRule="auto"/>
            </w:pPr>
            <w:r>
              <w:rPr>
                <w:b/>
                <w:i/>
                <w:sz w:val="20"/>
              </w:rPr>
              <w:t>3:30 - 5:15</w:t>
            </w:r>
          </w:p>
        </w:tc>
        <w:tc>
          <w:tcPr>
            <w:tcW w:w="2115" w:type="dxa"/>
            <w:shd w:val="clear" w:color="auto" w:fill="FFFFFF"/>
            <w:tcMar>
              <w:top w:w="100" w:type="dxa"/>
              <w:left w:w="100" w:type="dxa"/>
              <w:bottom w:w="100" w:type="dxa"/>
              <w:right w:w="100" w:type="dxa"/>
            </w:tcMar>
          </w:tcPr>
          <w:p w:rsidR="0058504A" w:rsidRDefault="0058504A">
            <w:pPr>
              <w:pStyle w:val="normal0"/>
              <w:widowControl w:val="0"/>
              <w:spacing w:line="240" w:lineRule="auto"/>
              <w:jc w:val="center"/>
            </w:pPr>
          </w:p>
        </w:tc>
        <w:tc>
          <w:tcPr>
            <w:tcW w:w="1980" w:type="dxa"/>
            <w:shd w:val="clear" w:color="auto" w:fill="FFFFFF"/>
            <w:tcMar>
              <w:top w:w="100" w:type="dxa"/>
              <w:left w:w="100" w:type="dxa"/>
              <w:bottom w:w="100" w:type="dxa"/>
              <w:right w:w="100" w:type="dxa"/>
            </w:tcMar>
          </w:tcPr>
          <w:p w:rsidR="0058504A" w:rsidRDefault="001747DE">
            <w:pPr>
              <w:pStyle w:val="normal0"/>
              <w:widowControl w:val="0"/>
              <w:spacing w:line="240" w:lineRule="auto"/>
            </w:pPr>
            <w:r>
              <w:rPr>
                <w:b/>
                <w:i/>
                <w:sz w:val="20"/>
              </w:rPr>
              <w:t>3:30 - 5:15</w:t>
            </w:r>
          </w:p>
        </w:tc>
        <w:tc>
          <w:tcPr>
            <w:tcW w:w="1875" w:type="dxa"/>
            <w:shd w:val="clear" w:color="auto" w:fill="FFFFFF"/>
            <w:tcMar>
              <w:top w:w="100" w:type="dxa"/>
              <w:left w:w="100" w:type="dxa"/>
              <w:bottom w:w="100" w:type="dxa"/>
              <w:right w:w="100" w:type="dxa"/>
            </w:tcMar>
          </w:tcPr>
          <w:p w:rsidR="0058504A" w:rsidRDefault="001747DE">
            <w:pPr>
              <w:pStyle w:val="normal0"/>
              <w:widowControl w:val="0"/>
              <w:spacing w:line="240" w:lineRule="auto"/>
            </w:pPr>
            <w:r>
              <w:rPr>
                <w:b/>
                <w:i/>
                <w:sz w:val="20"/>
              </w:rPr>
              <w:t>$1100 (1 x week)</w:t>
            </w:r>
          </w:p>
          <w:p w:rsidR="0058504A" w:rsidRDefault="001747DE">
            <w:pPr>
              <w:pStyle w:val="normal0"/>
              <w:widowControl w:val="0"/>
              <w:spacing w:line="240" w:lineRule="auto"/>
              <w:jc w:val="center"/>
            </w:pPr>
            <w:r>
              <w:rPr>
                <w:b/>
                <w:i/>
                <w:sz w:val="20"/>
              </w:rPr>
              <w:t>$2200 (2 x week)</w:t>
            </w:r>
          </w:p>
        </w:tc>
      </w:tr>
    </w:tbl>
    <w:p w:rsidR="0058504A" w:rsidRDefault="0058504A">
      <w:pPr>
        <w:pStyle w:val="normal0"/>
      </w:pPr>
    </w:p>
    <w:tbl>
      <w:tblPr>
        <w:tblStyle w:val="a1"/>
        <w:tblW w:w="96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0"/>
      </w:tblGrid>
      <w:tr w:rsidR="0058504A">
        <w:tc>
          <w:tcPr>
            <w:tcW w:w="9660" w:type="dxa"/>
            <w:shd w:val="clear" w:color="auto" w:fill="134F5C"/>
            <w:tcMar>
              <w:top w:w="100" w:type="dxa"/>
              <w:left w:w="100" w:type="dxa"/>
              <w:bottom w:w="100" w:type="dxa"/>
              <w:right w:w="100" w:type="dxa"/>
            </w:tcMar>
          </w:tcPr>
          <w:p w:rsidR="0058504A" w:rsidRDefault="001747DE">
            <w:pPr>
              <w:pStyle w:val="normal0"/>
            </w:pPr>
            <w:r>
              <w:rPr>
                <w:rFonts w:ascii="Berkshire Swash" w:eastAsia="Berkshire Swash" w:hAnsi="Berkshire Swash" w:cs="Berkshire Swash"/>
                <w:b/>
                <w:color w:val="00FF00"/>
                <w:sz w:val="36"/>
                <w:shd w:val="clear" w:color="auto" w:fill="134F5C"/>
              </w:rPr>
              <w:t xml:space="preserve"> Kyama Swim School - Course Description</w:t>
            </w:r>
          </w:p>
        </w:tc>
      </w:tr>
    </w:tbl>
    <w:p w:rsidR="0058504A" w:rsidRDefault="0058504A">
      <w:pPr>
        <w:pStyle w:val="normal0"/>
      </w:pPr>
    </w:p>
    <w:p w:rsidR="0058504A" w:rsidRPr="00212B7F" w:rsidRDefault="001747DE">
      <w:pPr>
        <w:pStyle w:val="normal0"/>
      </w:pPr>
      <w:r w:rsidRPr="00212B7F">
        <w:rPr>
          <w:rFonts w:eastAsia="Open Sans"/>
          <w:b/>
        </w:rPr>
        <w:t>1.</w:t>
      </w:r>
      <w:r w:rsidRPr="00212B7F">
        <w:rPr>
          <w:rFonts w:eastAsia="Open Sans"/>
          <w:b/>
          <w:i/>
          <w:u w:val="single"/>
        </w:rPr>
        <w:t xml:space="preserve"> Mini squad </w:t>
      </w:r>
      <w:r w:rsidR="00212B7F" w:rsidRPr="00212B7F">
        <w:rPr>
          <w:rFonts w:eastAsia="Open Sans"/>
          <w:b/>
          <w:i/>
          <w:u w:val="single"/>
        </w:rPr>
        <w:t>(1</w:t>
      </w:r>
      <w:r w:rsidRPr="00212B7F">
        <w:rPr>
          <w:rFonts w:eastAsia="Open Sans"/>
          <w:b/>
          <w:i/>
          <w:u w:val="single"/>
        </w:rPr>
        <w:t xml:space="preserve"> </w:t>
      </w:r>
      <w:r w:rsidR="00212B7F" w:rsidRPr="00212B7F">
        <w:rPr>
          <w:rFonts w:eastAsia="Open Sans"/>
          <w:b/>
          <w:i/>
          <w:u w:val="single"/>
        </w:rPr>
        <w:t>hour)</w:t>
      </w:r>
      <w:r w:rsidRPr="00212B7F">
        <w:rPr>
          <w:rFonts w:eastAsia="Open Sans"/>
          <w:b/>
          <w:i/>
          <w:u w:val="single"/>
        </w:rPr>
        <w:t xml:space="preserve"> 8 - 11yrs</w:t>
      </w:r>
      <w:r w:rsidRPr="00212B7F">
        <w:rPr>
          <w:rFonts w:eastAsia="Open Sans"/>
          <w:b/>
        </w:rPr>
        <w:t xml:space="preserve"> </w:t>
      </w:r>
    </w:p>
    <w:p w:rsidR="0058504A" w:rsidRPr="00212B7F" w:rsidRDefault="001747DE">
      <w:pPr>
        <w:pStyle w:val="normal0"/>
      </w:pPr>
      <w:r w:rsidRPr="00212B7F">
        <w:rPr>
          <w:rFonts w:eastAsia="Open Sans"/>
        </w:rPr>
        <w:t xml:space="preserve"> Mini squad is a</w:t>
      </w:r>
      <w:r w:rsidR="00212B7F" w:rsidRPr="00212B7F">
        <w:rPr>
          <w:rFonts w:eastAsia="Open Sans"/>
        </w:rPr>
        <w:t xml:space="preserve"> transition from learn to swim </w:t>
      </w:r>
      <w:r w:rsidRPr="00212B7F">
        <w:rPr>
          <w:rFonts w:eastAsia="Open Sans"/>
        </w:rPr>
        <w:t xml:space="preserve">to squad level.  To enrol in this course children must have good technique in Freestyle, Backstroke and Breaststroke and be able to swim 50m of each stroke continuously. At this level Butterfly will be introduced.  </w:t>
      </w:r>
    </w:p>
    <w:p w:rsidR="0058504A" w:rsidRPr="00212B7F" w:rsidRDefault="0058504A">
      <w:pPr>
        <w:pStyle w:val="normal0"/>
      </w:pPr>
    </w:p>
    <w:p w:rsidR="0058504A" w:rsidRPr="00212B7F" w:rsidRDefault="001747DE">
      <w:pPr>
        <w:pStyle w:val="normal0"/>
      </w:pPr>
      <w:r w:rsidRPr="00212B7F">
        <w:rPr>
          <w:rFonts w:eastAsia="Open Sans"/>
          <w:b/>
        </w:rPr>
        <w:t>2</w:t>
      </w:r>
      <w:r w:rsidRPr="00212B7F">
        <w:rPr>
          <w:rFonts w:eastAsia="Open Sans"/>
          <w:b/>
          <w:i/>
          <w:u w:val="single"/>
        </w:rPr>
        <w:t>. Fitness squad (1 hour) 12+yrs</w:t>
      </w:r>
    </w:p>
    <w:p w:rsidR="0058504A" w:rsidRPr="00212B7F" w:rsidRDefault="001747DE">
      <w:pPr>
        <w:pStyle w:val="normal0"/>
      </w:pPr>
      <w:r w:rsidRPr="00212B7F">
        <w:rPr>
          <w:rFonts w:eastAsia="Open Sans"/>
        </w:rPr>
        <w:t xml:space="preserve">This squad is open to all secondary students. We will concentrate on stroke correction and building fitness. The program will be tailored to the squad needs. </w:t>
      </w:r>
    </w:p>
    <w:p w:rsidR="0058504A" w:rsidRPr="00212B7F" w:rsidRDefault="0058504A">
      <w:pPr>
        <w:pStyle w:val="normal0"/>
      </w:pPr>
    </w:p>
    <w:p w:rsidR="001328DA" w:rsidRPr="00212B7F" w:rsidRDefault="001747DE">
      <w:pPr>
        <w:pStyle w:val="normal0"/>
        <w:rPr>
          <w:rFonts w:eastAsia="Open Sans"/>
          <w:b/>
          <w:i/>
          <w:u w:val="single"/>
        </w:rPr>
      </w:pPr>
      <w:r w:rsidRPr="00212B7F">
        <w:rPr>
          <w:rFonts w:eastAsia="Open Sans"/>
          <w:b/>
        </w:rPr>
        <w:t>3.</w:t>
      </w:r>
      <w:r w:rsidRPr="00212B7F">
        <w:rPr>
          <w:rFonts w:eastAsia="Open Sans"/>
          <w:b/>
          <w:i/>
          <w:u w:val="single"/>
        </w:rPr>
        <w:t xml:space="preserve"> Junior competitive squad </w:t>
      </w:r>
      <w:r w:rsidR="00212B7F" w:rsidRPr="00212B7F">
        <w:rPr>
          <w:rFonts w:eastAsia="Open Sans"/>
          <w:b/>
          <w:i/>
          <w:u w:val="single"/>
        </w:rPr>
        <w:t>(1hr</w:t>
      </w:r>
      <w:r w:rsidRPr="00212B7F">
        <w:rPr>
          <w:rFonts w:eastAsia="Open Sans"/>
          <w:b/>
          <w:i/>
          <w:u w:val="single"/>
        </w:rPr>
        <w:t xml:space="preserve"> 30min) 10 yrs - 13yrs</w:t>
      </w:r>
    </w:p>
    <w:p w:rsidR="00212B7F" w:rsidRPr="00212B7F" w:rsidRDefault="00212B7F" w:rsidP="00212B7F">
      <w:pPr>
        <w:pStyle w:val="NormalWeb"/>
        <w:spacing w:before="0" w:beforeAutospacing="0" w:after="0" w:afterAutospacing="0" w:line="0" w:lineRule="auto"/>
        <w:rPr>
          <w:rFonts w:ascii="Arial" w:hAnsi="Arial" w:cs="Arial"/>
        </w:rPr>
      </w:pPr>
      <w:r w:rsidRPr="00212B7F">
        <w:rPr>
          <w:rFonts w:ascii="Arial" w:hAnsi="Arial" w:cs="Arial"/>
          <w:color w:val="000000"/>
          <w:sz w:val="23"/>
          <w:szCs w:val="23"/>
        </w:rPr>
        <w:t>This squad is aimed at the current DC competitive squad level (U12 &amp; U14). To enrol in this course the swimmer needs to demonstrate a high level of skill in each of the 4 competitive strokes and meet the junior Competitive squad criteria.</w:t>
      </w:r>
    </w:p>
    <w:p w:rsidR="0058504A" w:rsidRPr="00212B7F" w:rsidRDefault="00212B7F" w:rsidP="00212B7F">
      <w:pPr>
        <w:pStyle w:val="normal0"/>
      </w:pPr>
      <w:r>
        <w:t>This squad is aimed at the current DC Competitive squad level (U12 &amp;U14). To enrol in this course the swimmer needs to demonstrate a high level of skill in each of the 4 competitive strokes and meet the Junior Competitive Squad criteria</w:t>
      </w:r>
      <w:r w:rsidR="001747DE" w:rsidRPr="00212B7F">
        <w:rPr>
          <w:rFonts w:eastAsia="Open Sans"/>
        </w:rPr>
        <w:t>.</w:t>
      </w:r>
    </w:p>
    <w:p w:rsidR="0058504A" w:rsidRPr="00212B7F" w:rsidRDefault="0058504A">
      <w:pPr>
        <w:pStyle w:val="normal0"/>
        <w:spacing w:line="108" w:lineRule="auto"/>
      </w:pPr>
    </w:p>
    <w:p w:rsidR="001328DA" w:rsidRPr="00212B7F" w:rsidRDefault="001747DE">
      <w:pPr>
        <w:pStyle w:val="normal0"/>
        <w:rPr>
          <w:rFonts w:eastAsia="Open Sans"/>
          <w:b/>
          <w:i/>
          <w:u w:val="single"/>
        </w:rPr>
      </w:pPr>
      <w:r w:rsidRPr="00212B7F">
        <w:rPr>
          <w:rFonts w:eastAsia="Open Sans"/>
          <w:b/>
          <w:i/>
          <w:u w:val="single"/>
        </w:rPr>
        <w:t xml:space="preserve">4. Senior competitive squad (1hr 45 min) 12+yrs </w:t>
      </w:r>
    </w:p>
    <w:p w:rsidR="0058504A" w:rsidRPr="00212B7F" w:rsidRDefault="00212B7F" w:rsidP="00212B7F">
      <w:pPr>
        <w:pStyle w:val="normal0"/>
        <w:rPr>
          <w:rFonts w:eastAsia="Open Sans"/>
        </w:rPr>
      </w:pPr>
      <w:r>
        <w:t xml:space="preserve">This squad </w:t>
      </w:r>
      <w:proofErr w:type="spellStart"/>
      <w:r w:rsidR="001747DE" w:rsidRPr="00212B7F">
        <w:rPr>
          <w:rFonts w:eastAsia="Open Sans"/>
        </w:rPr>
        <w:t>squad</w:t>
      </w:r>
      <w:proofErr w:type="spellEnd"/>
      <w:r w:rsidR="001747DE" w:rsidRPr="00212B7F">
        <w:rPr>
          <w:rFonts w:eastAsia="Open Sans"/>
        </w:rPr>
        <w:t xml:space="preserve"> is aimed at the current DC Competitive squad level </w:t>
      </w:r>
      <w:r w:rsidRPr="00212B7F">
        <w:rPr>
          <w:rFonts w:eastAsia="Open Sans"/>
        </w:rPr>
        <w:t>(U16</w:t>
      </w:r>
      <w:r w:rsidR="001747DE" w:rsidRPr="00212B7F">
        <w:rPr>
          <w:rFonts w:eastAsia="Open Sans"/>
        </w:rPr>
        <w:t xml:space="preserve"> &amp; U20) </w:t>
      </w:r>
      <w:r w:rsidRPr="00212B7F">
        <w:rPr>
          <w:rFonts w:eastAsia="Open Sans"/>
        </w:rPr>
        <w:t>to</w:t>
      </w:r>
      <w:r w:rsidR="001747DE" w:rsidRPr="00212B7F">
        <w:rPr>
          <w:rFonts w:eastAsia="Open Sans"/>
        </w:rPr>
        <w:t xml:space="preserve"> enrol in this course the </w:t>
      </w:r>
      <w:r>
        <w:rPr>
          <w:rFonts w:eastAsia="Open Sans"/>
        </w:rPr>
        <w:t>s</w:t>
      </w:r>
      <w:r w:rsidRPr="00212B7F">
        <w:rPr>
          <w:rFonts w:eastAsia="Open Sans"/>
        </w:rPr>
        <w:t>wimmer</w:t>
      </w:r>
      <w:r w:rsidR="001747DE" w:rsidRPr="00212B7F">
        <w:rPr>
          <w:rFonts w:eastAsia="Open Sans"/>
        </w:rPr>
        <w:t xml:space="preserve"> needs to demonstrate a high level of skill in each of the 4 competitive strokes and meet the Senior Competitive Squad criteria.</w:t>
      </w:r>
    </w:p>
    <w:p w:rsidR="00212B7F" w:rsidRDefault="00212B7F">
      <w:pPr>
        <w:pStyle w:val="normal0"/>
        <w:spacing w:line="108" w:lineRule="auto"/>
        <w:rPr>
          <w:rFonts w:ascii="Open Sans" w:eastAsia="Open Sans" w:hAnsi="Open Sans" w:cs="Open Sans"/>
        </w:rPr>
      </w:pPr>
    </w:p>
    <w:p w:rsidR="00212B7F" w:rsidRDefault="00212B7F">
      <w:pPr>
        <w:pStyle w:val="normal0"/>
        <w:spacing w:line="108" w:lineRule="auto"/>
      </w:pPr>
    </w:p>
    <w:p w:rsidR="0058504A" w:rsidRDefault="0058504A">
      <w:pPr>
        <w:pStyle w:val="normal0"/>
        <w:spacing w:line="108" w:lineRule="auto"/>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8504A">
        <w:tc>
          <w:tcPr>
            <w:tcW w:w="9360" w:type="dxa"/>
            <w:shd w:val="clear" w:color="auto" w:fill="134F5C"/>
            <w:tcMar>
              <w:top w:w="100" w:type="dxa"/>
              <w:left w:w="100" w:type="dxa"/>
              <w:bottom w:w="100" w:type="dxa"/>
              <w:right w:w="100" w:type="dxa"/>
            </w:tcMar>
          </w:tcPr>
          <w:p w:rsidR="0058504A" w:rsidRDefault="001747DE">
            <w:pPr>
              <w:pStyle w:val="normal0"/>
            </w:pPr>
            <w:r>
              <w:rPr>
                <w:rFonts w:ascii="Berkshire Swash" w:eastAsia="Berkshire Swash" w:hAnsi="Berkshire Swash" w:cs="Berkshire Swash"/>
                <w:b/>
                <w:color w:val="00FF00"/>
                <w:sz w:val="36"/>
                <w:shd w:val="clear" w:color="auto" w:fill="134F5C"/>
              </w:rPr>
              <w:t xml:space="preserve"> Swimmer Information</w:t>
            </w:r>
          </w:p>
        </w:tc>
      </w:tr>
    </w:tbl>
    <w:p w:rsidR="0058504A" w:rsidRDefault="0058504A">
      <w:pPr>
        <w:pStyle w:val="normal0"/>
      </w:pPr>
    </w:p>
    <w:p w:rsidR="0058504A" w:rsidRDefault="001747DE">
      <w:pPr>
        <w:pStyle w:val="normal0"/>
      </w:pPr>
      <w:r>
        <w:t>Child’s Name: ___________________________________________________________</w:t>
      </w:r>
    </w:p>
    <w:p w:rsidR="0058504A" w:rsidRDefault="001747DE">
      <w:pPr>
        <w:pStyle w:val="normal0"/>
      </w:pPr>
      <w:r>
        <w:t>D.O.B.: _____/_____/______</w:t>
      </w:r>
      <w:r w:rsidR="00212B7F">
        <w:t>_ Age</w:t>
      </w:r>
      <w:r>
        <w:t xml:space="preserve">: _______________   M / F </w:t>
      </w:r>
    </w:p>
    <w:p w:rsidR="0058504A" w:rsidRDefault="001747DE">
      <w:pPr>
        <w:pStyle w:val="normal0"/>
      </w:pPr>
      <w:r>
        <w:t>Address: ____________________________________________________________________</w:t>
      </w:r>
    </w:p>
    <w:p w:rsidR="0058504A" w:rsidRDefault="001747DE">
      <w:pPr>
        <w:pStyle w:val="normal0"/>
      </w:pPr>
      <w:r>
        <w:t>Home Telephone: ____________________               Mobile Number: _____________________</w:t>
      </w:r>
    </w:p>
    <w:p w:rsidR="0058504A" w:rsidRDefault="00212B7F">
      <w:pPr>
        <w:pStyle w:val="normal0"/>
      </w:pPr>
      <w:r>
        <w:t>Email:</w:t>
      </w:r>
      <w:r w:rsidR="001747DE">
        <w:t xml:space="preserve"> _________________________@______________</w:t>
      </w:r>
    </w:p>
    <w:p w:rsidR="0058504A" w:rsidRDefault="001747DE">
      <w:pPr>
        <w:pStyle w:val="normal0"/>
      </w:pPr>
      <w:r>
        <w:t>Does your child have any allergies, medical conditions or physical limitations that we should be aware of? If so, please indicate</w:t>
      </w:r>
      <w:r w:rsidR="00212B7F">
        <w:t xml:space="preserve">: </w:t>
      </w:r>
      <w:r>
        <w:t>__________________________________________________</w:t>
      </w:r>
    </w:p>
    <w:p w:rsidR="0058504A" w:rsidRDefault="001747DE">
      <w:pPr>
        <w:pStyle w:val="normal0"/>
      </w:pPr>
      <w:r>
        <w:t>__________________________________________________________________________</w:t>
      </w:r>
      <w:r w:rsidR="00212B7F">
        <w:t>_</w:t>
      </w:r>
    </w:p>
    <w:p w:rsidR="0058504A" w:rsidRDefault="001747DE">
      <w:pPr>
        <w:pStyle w:val="normal0"/>
      </w:pPr>
      <w:r>
        <w:t xml:space="preserve">Emergency </w:t>
      </w:r>
      <w:r w:rsidR="00212B7F">
        <w:t>contact:</w:t>
      </w:r>
      <w:r>
        <w:t xml:space="preserve"> ______________________________ </w:t>
      </w:r>
      <w:r w:rsidR="00212B7F">
        <w:t>Phone: _</w:t>
      </w:r>
      <w:r>
        <w:t>______________________</w:t>
      </w:r>
    </w:p>
    <w:p w:rsidR="0058504A" w:rsidRDefault="0058504A">
      <w:pPr>
        <w:pStyle w:val="normal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8504A">
        <w:trPr>
          <w:trHeight w:val="660"/>
        </w:trPr>
        <w:tc>
          <w:tcPr>
            <w:tcW w:w="9360" w:type="dxa"/>
            <w:shd w:val="clear" w:color="auto" w:fill="134F5C"/>
            <w:tcMar>
              <w:top w:w="100" w:type="dxa"/>
              <w:left w:w="100" w:type="dxa"/>
              <w:bottom w:w="100" w:type="dxa"/>
              <w:right w:w="100" w:type="dxa"/>
            </w:tcMar>
          </w:tcPr>
          <w:p w:rsidR="0058504A" w:rsidRDefault="001747DE">
            <w:pPr>
              <w:pStyle w:val="normal0"/>
            </w:pPr>
            <w:r>
              <w:rPr>
                <w:rFonts w:ascii="Berkshire Swash" w:eastAsia="Berkshire Swash" w:hAnsi="Berkshire Swash" w:cs="Berkshire Swash"/>
                <w:b/>
                <w:color w:val="00FF00"/>
                <w:sz w:val="36"/>
                <w:shd w:val="clear" w:color="auto" w:fill="134F5C"/>
              </w:rPr>
              <w:t xml:space="preserve"> Course </w:t>
            </w:r>
            <w:r w:rsidR="00212B7F">
              <w:rPr>
                <w:rFonts w:ascii="Berkshire Swash" w:eastAsia="Berkshire Swash" w:hAnsi="Berkshire Swash" w:cs="Berkshire Swash"/>
                <w:b/>
                <w:color w:val="00FF00"/>
                <w:sz w:val="36"/>
                <w:shd w:val="clear" w:color="auto" w:fill="134F5C"/>
              </w:rPr>
              <w:t>Enrolment</w:t>
            </w:r>
            <w:r>
              <w:rPr>
                <w:rFonts w:ascii="Berkshire Swash" w:eastAsia="Berkshire Swash" w:hAnsi="Berkshire Swash" w:cs="Berkshire Swash"/>
                <w:b/>
                <w:color w:val="00FF00"/>
                <w:sz w:val="36"/>
                <w:shd w:val="clear" w:color="auto" w:fill="134F5C"/>
              </w:rPr>
              <w:t xml:space="preserve"> </w:t>
            </w:r>
          </w:p>
        </w:tc>
      </w:tr>
    </w:tbl>
    <w:p w:rsidR="0058504A" w:rsidRDefault="0058504A">
      <w:pPr>
        <w:pStyle w:val="normal0"/>
      </w:pPr>
    </w:p>
    <w:p w:rsidR="0058504A" w:rsidRDefault="001747DE">
      <w:pPr>
        <w:pStyle w:val="normal0"/>
      </w:pPr>
      <w:r>
        <w:t xml:space="preserve">I wish to enrol my child for the following </w:t>
      </w:r>
      <w:r w:rsidR="00212B7F">
        <w:t>courses (</w:t>
      </w:r>
      <w:r>
        <w:t>please tick all that apply):</w:t>
      </w:r>
    </w:p>
    <w:p w:rsidR="0058504A" w:rsidRDefault="00212B7F">
      <w:pPr>
        <w:pStyle w:val="normal0"/>
      </w:pPr>
      <w:r>
        <w:t>⃝ Mini</w:t>
      </w:r>
      <w:r w:rsidR="001747DE">
        <w:t xml:space="preserve"> Squad            ⃝ Fitness Squad             </w:t>
      </w:r>
      <w:r>
        <w:t>⃝ Junior</w:t>
      </w:r>
      <w:r w:rsidR="001747DE">
        <w:t xml:space="preserve"> Squad                 ⃝ Senior Squad</w:t>
      </w:r>
    </w:p>
    <w:p w:rsidR="0058504A" w:rsidRDefault="0058504A">
      <w:pPr>
        <w:pStyle w:val="normal0"/>
      </w:pPr>
    </w:p>
    <w:p w:rsidR="0058504A" w:rsidRDefault="00212B7F">
      <w:pPr>
        <w:pStyle w:val="normal0"/>
      </w:pPr>
      <w:r>
        <w:t>Day(s) ________________ Time ___________________</w:t>
      </w:r>
      <w:r w:rsidR="001747DE">
        <w:t>Course Fee</w:t>
      </w:r>
      <w:r>
        <w:t>: _</w:t>
      </w:r>
      <w:r w:rsidR="001747DE">
        <w:t>____________</w:t>
      </w:r>
    </w:p>
    <w:p w:rsidR="0058504A" w:rsidRDefault="001747DE">
      <w:pPr>
        <w:pStyle w:val="normal0"/>
      </w:pPr>
      <w:r>
        <w:t>Day(s</w:t>
      </w:r>
      <w:r w:rsidR="00212B7F">
        <w:t>) _________________Time ___________________</w:t>
      </w:r>
      <w:r>
        <w:t>Course Fee</w:t>
      </w:r>
      <w:r w:rsidR="00212B7F">
        <w:t>: _</w:t>
      </w:r>
      <w:r>
        <w:t>____________</w:t>
      </w:r>
    </w:p>
    <w:p w:rsidR="0058504A" w:rsidRDefault="001747DE">
      <w:pPr>
        <w:pStyle w:val="normal0"/>
      </w:pPr>
      <w:r>
        <w:t xml:space="preserve">                                                                           </w:t>
      </w:r>
      <w:r w:rsidR="00212B7F">
        <w:t xml:space="preserve">                  Total:</w:t>
      </w:r>
      <w:r>
        <w:t xml:space="preserve"> __________________</w:t>
      </w:r>
    </w:p>
    <w:p w:rsidR="0058504A" w:rsidRDefault="001747DE">
      <w:pPr>
        <w:pStyle w:val="normal0"/>
      </w:pPr>
      <w:r>
        <w:t xml:space="preserve">Payment Method: Cheque made payable to </w:t>
      </w:r>
      <w:r w:rsidR="00212B7F">
        <w:rPr>
          <w:b/>
        </w:rPr>
        <w:t>“Kyama</w:t>
      </w:r>
      <w:r>
        <w:rPr>
          <w:b/>
        </w:rPr>
        <w:t xml:space="preserve"> Swim School Ltd.”</w:t>
      </w:r>
      <w:r>
        <w:t xml:space="preserve"> and hand this application form to the Main Office. Please write the student’s name on the back of the cheque.</w:t>
      </w:r>
    </w:p>
    <w:p w:rsidR="0058504A" w:rsidRDefault="001747DE">
      <w:pPr>
        <w:pStyle w:val="normal0"/>
      </w:pPr>
      <w:r>
        <w:t>*Each class requires a minimum of 12 participants</w:t>
      </w:r>
    </w:p>
    <w:tbl>
      <w:tblPr>
        <w:tblStyle w:val="a4"/>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5"/>
      </w:tblGrid>
      <w:tr w:rsidR="0058504A">
        <w:tc>
          <w:tcPr>
            <w:tcW w:w="9345" w:type="dxa"/>
            <w:shd w:val="clear" w:color="auto" w:fill="134F5C"/>
            <w:tcMar>
              <w:top w:w="100" w:type="dxa"/>
              <w:left w:w="100" w:type="dxa"/>
              <w:bottom w:w="100" w:type="dxa"/>
              <w:right w:w="100" w:type="dxa"/>
            </w:tcMar>
          </w:tcPr>
          <w:p w:rsidR="0058504A" w:rsidRDefault="001747DE">
            <w:pPr>
              <w:pStyle w:val="normal0"/>
            </w:pPr>
            <w:r>
              <w:rPr>
                <w:rFonts w:ascii="Berkshire Swash" w:eastAsia="Berkshire Swash" w:hAnsi="Berkshire Swash" w:cs="Berkshire Swash"/>
                <w:b/>
                <w:color w:val="00FF00"/>
                <w:sz w:val="36"/>
                <w:shd w:val="clear" w:color="auto" w:fill="134F5C"/>
              </w:rPr>
              <w:t xml:space="preserve"> Declaration</w:t>
            </w:r>
          </w:p>
        </w:tc>
      </w:tr>
    </w:tbl>
    <w:p w:rsidR="0058504A" w:rsidRDefault="0058504A">
      <w:pPr>
        <w:pStyle w:val="normal0"/>
      </w:pPr>
    </w:p>
    <w:p w:rsidR="0058504A" w:rsidRDefault="001747DE">
      <w:pPr>
        <w:pStyle w:val="normal0"/>
      </w:pPr>
      <w:r>
        <w:t>I/We agree to allow the participant to attend Kyama Swim School Classes and confirm that the information given above is true and correct. If my application is successful, I/we shall be fully responsible for the payment of all the expenses. Services Provider –Kyama Swim School Limited, its holding companies, their officers, employees, servants, agents or licensees, shall not be liable or responsible for any loss, injury, damages, claims, cost or expenses whatsoever, which may be sustained by the participant and/or any such helpers and/or parents and/or guardians and/or any other lesson companion who has/have been staying at venue, arising out of and/or in connection with Kyama Swim School Ltd Classes.</w:t>
      </w:r>
    </w:p>
    <w:p w:rsidR="0058504A" w:rsidRDefault="0058504A">
      <w:pPr>
        <w:pStyle w:val="normal0"/>
      </w:pPr>
    </w:p>
    <w:p w:rsidR="0058504A" w:rsidRDefault="001747DE">
      <w:pPr>
        <w:pStyle w:val="normal0"/>
      </w:pPr>
      <w:r>
        <w:t>Parent’s Name: __________________________Signature: __________________________ Date: ________________________</w:t>
      </w:r>
    </w:p>
    <w:p w:rsidR="0058504A" w:rsidRDefault="0058504A">
      <w:pPr>
        <w:pStyle w:val="normal0"/>
      </w:pPr>
    </w:p>
    <w:p w:rsidR="00212B7F" w:rsidRPr="001A24BF" w:rsidRDefault="001A24BF">
      <w:pPr>
        <w:pStyle w:val="normal0"/>
        <w:rPr>
          <w:sz w:val="16"/>
          <w:szCs w:val="16"/>
        </w:rPr>
      </w:pPr>
      <w:r w:rsidRPr="001A24BF">
        <w:rPr>
          <w:rFonts w:eastAsia="Times New Roman" w:cs="Times New Roman"/>
          <w:sz w:val="16"/>
          <w:szCs w:val="16"/>
        </w:rPr>
        <w:t>Please note: While these activities are being held at the College, Discovery College does not guarantee the quality of 3rd party programmes and providers. We urge parents to carefully interview and check references before enrolling. Distribution of materials is simply for informational purposes and does not constitute a recommendation or endorsement.</w:t>
      </w:r>
    </w:p>
    <w:p w:rsidR="0058504A" w:rsidRDefault="0058504A">
      <w:pPr>
        <w:pStyle w:val="normal0"/>
      </w:pPr>
    </w:p>
    <w:tbl>
      <w:tblPr>
        <w:tblStyle w:val="a5"/>
        <w:tblW w:w="9360"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8504A">
        <w:tc>
          <w:tcPr>
            <w:tcW w:w="9360" w:type="dxa"/>
            <w:shd w:val="clear" w:color="auto" w:fill="134F5C"/>
            <w:tcMar>
              <w:top w:w="100" w:type="dxa"/>
              <w:left w:w="100" w:type="dxa"/>
              <w:bottom w:w="100" w:type="dxa"/>
              <w:right w:w="100" w:type="dxa"/>
            </w:tcMar>
          </w:tcPr>
          <w:p w:rsidR="0058504A" w:rsidRDefault="001747DE">
            <w:pPr>
              <w:pStyle w:val="normal0"/>
              <w:jc w:val="center"/>
            </w:pPr>
            <w:r>
              <w:rPr>
                <w:rFonts w:ascii="Berkshire Swash" w:eastAsia="Berkshire Swash" w:hAnsi="Berkshire Swash" w:cs="Berkshire Swash"/>
                <w:b/>
                <w:color w:val="00FF00"/>
                <w:sz w:val="60"/>
                <w:shd w:val="clear" w:color="auto" w:fill="134F5C"/>
              </w:rPr>
              <w:t xml:space="preserve"> Kyama  Swim  School  - About Us</w:t>
            </w:r>
          </w:p>
        </w:tc>
      </w:tr>
    </w:tbl>
    <w:p w:rsidR="0058504A" w:rsidRDefault="001747DE">
      <w:pPr>
        <w:pStyle w:val="normal0"/>
      </w:pPr>
      <w:r>
        <w:rPr>
          <w:rFonts w:ascii="Calibri" w:eastAsia="Calibri" w:hAnsi="Calibri" w:cs="Calibri"/>
        </w:rPr>
        <w:t xml:space="preserve"> </w:t>
      </w:r>
    </w:p>
    <w:p w:rsidR="0058504A" w:rsidRDefault="001747DE">
      <w:pPr>
        <w:pStyle w:val="normal0"/>
      </w:pPr>
      <w:r>
        <w:rPr>
          <w:b/>
          <w:color w:val="24678D"/>
          <w:highlight w:val="white"/>
          <w:u w:val="single"/>
        </w:rPr>
        <w:t>Coaching Philosophy</w:t>
      </w:r>
    </w:p>
    <w:p w:rsidR="0058504A" w:rsidRDefault="001747DE">
      <w:pPr>
        <w:pStyle w:val="normal0"/>
      </w:pPr>
      <w:r>
        <w:rPr>
          <w:color w:val="24678D"/>
          <w:highlight w:val="white"/>
        </w:rPr>
        <w:t xml:space="preserve">At Kyama Swim School we are committed to providing a program that encourages every student to reach their potential. </w:t>
      </w:r>
    </w:p>
    <w:p w:rsidR="0058504A" w:rsidRDefault="001747DE">
      <w:pPr>
        <w:pStyle w:val="normal0"/>
      </w:pPr>
      <w:r>
        <w:rPr>
          <w:color w:val="24678D"/>
          <w:highlight w:val="white"/>
        </w:rPr>
        <w:t xml:space="preserve">To become a great swimmer we believe you need a strong skill base. The foundation and development of technique in all 4 strokes is taught from Mini Squad right through to Senior Competitive.  Once stroke technique is perfected, swimmers can progress to swimming longer distances, concentrating on fitness and endurance. </w:t>
      </w:r>
    </w:p>
    <w:p w:rsidR="0058504A" w:rsidRDefault="001747DE">
      <w:pPr>
        <w:pStyle w:val="normal0"/>
      </w:pPr>
      <w:r>
        <w:rPr>
          <w:color w:val="24678D"/>
          <w:highlight w:val="white"/>
        </w:rPr>
        <w:t xml:space="preserve">Our goal is for each student to share our love of swimming, and embrace the challenges and rewards of this great sport! </w:t>
      </w:r>
    </w:p>
    <w:p w:rsidR="0058504A" w:rsidRDefault="0058504A">
      <w:pPr>
        <w:pStyle w:val="normal0"/>
      </w:pPr>
    </w:p>
    <w:p w:rsidR="0058504A" w:rsidRDefault="001747DE">
      <w:pPr>
        <w:pStyle w:val="normal0"/>
      </w:pPr>
      <w:r>
        <w:rPr>
          <w:noProof/>
          <w:lang w:val="en-US" w:eastAsia="en-US"/>
        </w:rPr>
        <w:drawing>
          <wp:inline distT="114300" distB="114300" distL="114300" distR="114300">
            <wp:extent cx="1843088" cy="2143125"/>
            <wp:effectExtent l="0" t="0" r="0" b="0"/>
            <wp:docPr id="1" name="image01.jpg" descr="Amanda and Kylie.jpg"/>
            <wp:cNvGraphicFramePr/>
            <a:graphic xmlns:a="http://schemas.openxmlformats.org/drawingml/2006/main">
              <a:graphicData uri="http://schemas.openxmlformats.org/drawingml/2006/picture">
                <pic:pic xmlns:pic="http://schemas.openxmlformats.org/drawingml/2006/picture">
                  <pic:nvPicPr>
                    <pic:cNvPr id="0" name="image01.jpg" descr="Amanda and Kylie.jpg"/>
                    <pic:cNvPicPr preferRelativeResize="0"/>
                  </pic:nvPicPr>
                  <pic:blipFill>
                    <a:blip r:embed="rId8" cstate="print"/>
                    <a:srcRect/>
                    <a:stretch>
                      <a:fillRect/>
                    </a:stretch>
                  </pic:blipFill>
                  <pic:spPr>
                    <a:xfrm>
                      <a:off x="0" y="0"/>
                      <a:ext cx="1843088" cy="2143125"/>
                    </a:xfrm>
                    <a:prstGeom prst="rect">
                      <a:avLst/>
                    </a:prstGeom>
                    <a:ln/>
                  </pic:spPr>
                </pic:pic>
              </a:graphicData>
            </a:graphic>
          </wp:inline>
        </w:drawing>
      </w:r>
    </w:p>
    <w:p w:rsidR="0058504A" w:rsidRDefault="0058504A">
      <w:pPr>
        <w:pStyle w:val="normal0"/>
      </w:pPr>
    </w:p>
    <w:p w:rsidR="0058504A" w:rsidRDefault="001747DE">
      <w:pPr>
        <w:pStyle w:val="normal0"/>
      </w:pPr>
      <w:r>
        <w:rPr>
          <w:b/>
          <w:color w:val="24678D"/>
          <w:highlight w:val="white"/>
          <w:u w:val="single"/>
        </w:rPr>
        <w:t xml:space="preserve">Kylie Wilson </w:t>
      </w:r>
      <w:r w:rsidR="00212B7F">
        <w:rPr>
          <w:b/>
          <w:color w:val="24678D"/>
          <w:highlight w:val="white"/>
          <w:u w:val="single"/>
        </w:rPr>
        <w:t>- Coach</w:t>
      </w:r>
    </w:p>
    <w:p w:rsidR="0058504A" w:rsidRDefault="0058504A">
      <w:pPr>
        <w:pStyle w:val="normal0"/>
      </w:pPr>
    </w:p>
    <w:p w:rsidR="0058504A" w:rsidRDefault="001747DE">
      <w:pPr>
        <w:pStyle w:val="normal0"/>
      </w:pPr>
      <w:r>
        <w:rPr>
          <w:b/>
          <w:color w:val="24678D"/>
          <w:highlight w:val="white"/>
        </w:rPr>
        <w:t xml:space="preserve">Experience </w:t>
      </w:r>
      <w:r w:rsidR="00212B7F">
        <w:rPr>
          <w:b/>
          <w:color w:val="24678D"/>
          <w:highlight w:val="white"/>
        </w:rPr>
        <w:t xml:space="preserve">- </w:t>
      </w:r>
      <w:r w:rsidR="00212B7F">
        <w:rPr>
          <w:color w:val="24678D"/>
          <w:highlight w:val="white"/>
        </w:rPr>
        <w:t>With</w:t>
      </w:r>
      <w:r>
        <w:rPr>
          <w:color w:val="24678D"/>
          <w:highlight w:val="white"/>
        </w:rPr>
        <w:t xml:space="preserve"> over 10 years of experience coaching in Hong Kong</w:t>
      </w:r>
      <w:r w:rsidR="00212B7F">
        <w:rPr>
          <w:color w:val="24678D"/>
          <w:highlight w:val="white"/>
        </w:rPr>
        <w:t>, Kylie</w:t>
      </w:r>
      <w:r>
        <w:rPr>
          <w:color w:val="24678D"/>
          <w:highlight w:val="white"/>
        </w:rPr>
        <w:t xml:space="preserve"> has been a swim coach since 2005. Kylie has a wide range of experience having coached Infant and Preschool aquatics; primary school swim programs at DBIS and Discovery College, and after school Learn to Swim with </w:t>
      </w:r>
      <w:r w:rsidR="00212B7F">
        <w:rPr>
          <w:color w:val="24678D"/>
          <w:highlight w:val="white"/>
        </w:rPr>
        <w:t>Aqua Gym</w:t>
      </w:r>
      <w:r>
        <w:rPr>
          <w:color w:val="24678D"/>
          <w:highlight w:val="white"/>
        </w:rPr>
        <w:t xml:space="preserve"> and ESL. Most recently she has coached the Discovery College </w:t>
      </w:r>
      <w:r w:rsidR="00212B7F">
        <w:rPr>
          <w:color w:val="24678D"/>
          <w:highlight w:val="white"/>
        </w:rPr>
        <w:t>School team</w:t>
      </w:r>
      <w:r>
        <w:rPr>
          <w:color w:val="24678D"/>
          <w:highlight w:val="white"/>
        </w:rPr>
        <w:t xml:space="preserve"> overseeing the Junior Competitive Squad.</w:t>
      </w:r>
    </w:p>
    <w:p w:rsidR="0058504A" w:rsidRDefault="0058504A">
      <w:pPr>
        <w:pStyle w:val="normal0"/>
      </w:pPr>
    </w:p>
    <w:p w:rsidR="0058504A" w:rsidRDefault="001747DE">
      <w:pPr>
        <w:pStyle w:val="normal0"/>
      </w:pPr>
      <w:r>
        <w:rPr>
          <w:b/>
          <w:color w:val="24678D"/>
          <w:highlight w:val="white"/>
        </w:rPr>
        <w:t>Qualifications</w:t>
      </w:r>
    </w:p>
    <w:p w:rsidR="0058504A" w:rsidRDefault="001747DE">
      <w:pPr>
        <w:pStyle w:val="normal0"/>
      </w:pPr>
      <w:r>
        <w:rPr>
          <w:color w:val="24678D"/>
          <w:highlight w:val="white"/>
        </w:rPr>
        <w:t>AUSTSWIM Teacher of Infant and Preschool Aquatics</w:t>
      </w:r>
    </w:p>
    <w:p w:rsidR="0058504A" w:rsidRDefault="001747DE">
      <w:pPr>
        <w:pStyle w:val="normal0"/>
      </w:pPr>
      <w:r>
        <w:rPr>
          <w:color w:val="24678D"/>
          <w:highlight w:val="white"/>
        </w:rPr>
        <w:t>AUSTSWIM Teacher of Swimming and Water Safety</w:t>
      </w:r>
    </w:p>
    <w:p w:rsidR="0058504A" w:rsidRDefault="001747DE">
      <w:pPr>
        <w:pStyle w:val="normal0"/>
      </w:pPr>
      <w:r>
        <w:rPr>
          <w:color w:val="24678D"/>
          <w:highlight w:val="white"/>
        </w:rPr>
        <w:t>AUSTSWIM Assessor</w:t>
      </w:r>
    </w:p>
    <w:p w:rsidR="0058504A" w:rsidRDefault="001747DE">
      <w:pPr>
        <w:pStyle w:val="normal0"/>
      </w:pPr>
      <w:r>
        <w:rPr>
          <w:color w:val="24678D"/>
          <w:highlight w:val="white"/>
        </w:rPr>
        <w:t>Swim Australia Teacher of Competitive Swimming</w:t>
      </w:r>
    </w:p>
    <w:p w:rsidR="0058504A" w:rsidRDefault="001747DE">
      <w:pPr>
        <w:pStyle w:val="normal0"/>
      </w:pPr>
      <w:r>
        <w:rPr>
          <w:color w:val="24678D"/>
          <w:highlight w:val="white"/>
        </w:rPr>
        <w:t>ASCTA Bronze Coach Licence (International)</w:t>
      </w:r>
    </w:p>
    <w:p w:rsidR="0058504A" w:rsidRDefault="001747DE">
      <w:pPr>
        <w:pStyle w:val="normal0"/>
        <w:rPr>
          <w:color w:val="24678D"/>
        </w:rPr>
      </w:pPr>
      <w:r>
        <w:rPr>
          <w:color w:val="24678D"/>
          <w:highlight w:val="white"/>
        </w:rPr>
        <w:t>St John's Ambulance CPR &amp; First Aid</w:t>
      </w:r>
    </w:p>
    <w:p w:rsidR="00212B7F" w:rsidRDefault="00212B7F">
      <w:pPr>
        <w:pStyle w:val="normal0"/>
        <w:rPr>
          <w:color w:val="24678D"/>
        </w:rPr>
      </w:pPr>
    </w:p>
    <w:p w:rsidR="00212B7F" w:rsidRDefault="00212B7F">
      <w:pPr>
        <w:pStyle w:val="normal0"/>
      </w:pPr>
    </w:p>
    <w:p w:rsidR="0058504A" w:rsidRDefault="001747DE">
      <w:pPr>
        <w:pStyle w:val="normal0"/>
      </w:pPr>
      <w:r>
        <w:rPr>
          <w:b/>
          <w:color w:val="24678D"/>
          <w:highlight w:val="white"/>
          <w:u w:val="single"/>
        </w:rPr>
        <w:t>Amanda Walsh - Coach</w:t>
      </w:r>
    </w:p>
    <w:p w:rsidR="0058504A" w:rsidRDefault="0058504A">
      <w:pPr>
        <w:pStyle w:val="normal0"/>
      </w:pPr>
    </w:p>
    <w:p w:rsidR="0058504A" w:rsidRDefault="001747DE">
      <w:pPr>
        <w:pStyle w:val="normal0"/>
        <w:jc w:val="both"/>
      </w:pPr>
      <w:r>
        <w:rPr>
          <w:b/>
          <w:color w:val="24678D"/>
          <w:highlight w:val="white"/>
        </w:rPr>
        <w:t xml:space="preserve">Experience </w:t>
      </w:r>
      <w:r w:rsidR="00212B7F">
        <w:rPr>
          <w:b/>
          <w:color w:val="24678D"/>
          <w:highlight w:val="white"/>
        </w:rPr>
        <w:t>- Amanda</w:t>
      </w:r>
      <w:r>
        <w:rPr>
          <w:color w:val="24678D"/>
          <w:highlight w:val="white"/>
        </w:rPr>
        <w:t xml:space="preserve"> has been a swim coach since 2002 and has taught in Australia, Qatar and Hong Kong.  Over the past 13 years she has coached all levels of swimming from Infant and Preschool aquatics; primary school swim programs at DBIS and Discovery College, and after school Learn to Swim with </w:t>
      </w:r>
      <w:r w:rsidR="00212B7F">
        <w:rPr>
          <w:color w:val="24678D"/>
          <w:highlight w:val="white"/>
        </w:rPr>
        <w:t>Aqua Gym</w:t>
      </w:r>
      <w:r>
        <w:rPr>
          <w:color w:val="24678D"/>
          <w:highlight w:val="white"/>
        </w:rPr>
        <w:t xml:space="preserve"> and ESL. Currently she coaches the Discovery College School team as Head coach of their Competitive program.</w:t>
      </w:r>
    </w:p>
    <w:p w:rsidR="0058504A" w:rsidRDefault="001747DE">
      <w:pPr>
        <w:pStyle w:val="normal0"/>
      </w:pPr>
      <w:r>
        <w:rPr>
          <w:color w:val="24678D"/>
          <w:highlight w:val="white"/>
        </w:rPr>
        <w:t xml:space="preserve"> </w:t>
      </w:r>
    </w:p>
    <w:p w:rsidR="0058504A" w:rsidRDefault="001747DE">
      <w:pPr>
        <w:pStyle w:val="normal0"/>
      </w:pPr>
      <w:r>
        <w:rPr>
          <w:b/>
          <w:color w:val="24678D"/>
          <w:highlight w:val="white"/>
        </w:rPr>
        <w:t xml:space="preserve">Qualifications - </w:t>
      </w:r>
    </w:p>
    <w:p w:rsidR="0058504A" w:rsidRDefault="001747DE">
      <w:pPr>
        <w:pStyle w:val="normal0"/>
      </w:pPr>
      <w:r>
        <w:rPr>
          <w:color w:val="24678D"/>
          <w:highlight w:val="white"/>
        </w:rPr>
        <w:t>AUSTSWIM Teacher of Infant and Preschool Aquatics</w:t>
      </w:r>
    </w:p>
    <w:p w:rsidR="0058504A" w:rsidRDefault="001747DE">
      <w:pPr>
        <w:pStyle w:val="normal0"/>
      </w:pPr>
      <w:r>
        <w:rPr>
          <w:color w:val="24678D"/>
          <w:highlight w:val="white"/>
        </w:rPr>
        <w:t>AUSTSWIM Teacher of Swimming and Water Safety</w:t>
      </w:r>
    </w:p>
    <w:p w:rsidR="0058504A" w:rsidRDefault="001747DE">
      <w:pPr>
        <w:pStyle w:val="normal0"/>
      </w:pPr>
      <w:r>
        <w:rPr>
          <w:color w:val="24678D"/>
          <w:highlight w:val="white"/>
        </w:rPr>
        <w:t>AUSTSWIM Teacher of Towards Competitive Strokes</w:t>
      </w:r>
    </w:p>
    <w:p w:rsidR="0058504A" w:rsidRDefault="001747DE">
      <w:pPr>
        <w:pStyle w:val="normal0"/>
      </w:pPr>
      <w:r>
        <w:rPr>
          <w:color w:val="24678D"/>
          <w:highlight w:val="white"/>
        </w:rPr>
        <w:t>Swim Australia Teacher of Competitive Swimming</w:t>
      </w:r>
    </w:p>
    <w:p w:rsidR="0058504A" w:rsidRDefault="001747DE">
      <w:pPr>
        <w:pStyle w:val="normal0"/>
      </w:pPr>
      <w:r>
        <w:rPr>
          <w:color w:val="24678D"/>
          <w:highlight w:val="white"/>
        </w:rPr>
        <w:t>ASCTA Bronze Coach Licence (International)</w:t>
      </w:r>
    </w:p>
    <w:p w:rsidR="0058504A" w:rsidRDefault="001747DE">
      <w:pPr>
        <w:pStyle w:val="normal0"/>
      </w:pPr>
      <w:r>
        <w:rPr>
          <w:color w:val="24678D"/>
          <w:highlight w:val="white"/>
        </w:rPr>
        <w:t>St John's Ambulance CPR &amp; First Aid</w:t>
      </w:r>
    </w:p>
    <w:sectPr w:rsidR="0058504A" w:rsidSect="0058504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FB" w:rsidRDefault="00FD59FB" w:rsidP="0058504A">
      <w:pPr>
        <w:spacing w:line="240" w:lineRule="auto"/>
      </w:pPr>
      <w:r>
        <w:separator/>
      </w:r>
    </w:p>
  </w:endnote>
  <w:endnote w:type="continuationSeparator" w:id="0">
    <w:p w:rsidR="00FD59FB" w:rsidRDefault="00FD59FB" w:rsidP="005850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Berkshire Swash">
    <w:altName w:val="Times New Roman"/>
    <w:charset w:val="00"/>
    <w:family w:val="auto"/>
    <w:pitch w:val="default"/>
  </w:font>
  <w:font w:name="Open Sans">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4A" w:rsidRDefault="00212B7F">
    <w:pPr>
      <w:pStyle w:val="normal0"/>
    </w:pPr>
    <w:r>
      <w:rPr>
        <w:rFonts w:ascii="Open Sans" w:eastAsia="Open Sans" w:hAnsi="Open Sans" w:cs="Open Sans"/>
        <w:b/>
        <w:color w:val="134F5C"/>
        <w:sz w:val="24"/>
        <w:highlight w:val="white"/>
      </w:rPr>
      <w:t>Email</w:t>
    </w:r>
    <w:r w:rsidR="001747DE">
      <w:rPr>
        <w:rFonts w:ascii="Open Sans" w:eastAsia="Open Sans" w:hAnsi="Open Sans" w:cs="Open Sans"/>
        <w:b/>
        <w:color w:val="134F5C"/>
        <w:sz w:val="24"/>
        <w:highlight w:val="white"/>
      </w:rPr>
      <w:t xml:space="preserve">: </w:t>
    </w:r>
    <w:hyperlink r:id="rId1">
      <w:r w:rsidR="001747DE">
        <w:rPr>
          <w:rFonts w:ascii="Open Sans" w:eastAsia="Open Sans" w:hAnsi="Open Sans" w:cs="Open Sans"/>
          <w:b/>
          <w:color w:val="1155CC"/>
          <w:sz w:val="24"/>
          <w:highlight w:val="white"/>
          <w:u w:val="single"/>
        </w:rPr>
        <w:t>kyamaswimschool@gmail.com</w:t>
      </w:r>
    </w:hyperlink>
  </w:p>
  <w:p w:rsidR="0058504A" w:rsidRDefault="0058504A">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FB" w:rsidRDefault="00FD59FB" w:rsidP="0058504A">
      <w:pPr>
        <w:spacing w:line="240" w:lineRule="auto"/>
      </w:pPr>
      <w:r>
        <w:separator/>
      </w:r>
    </w:p>
  </w:footnote>
  <w:footnote w:type="continuationSeparator" w:id="0">
    <w:p w:rsidR="00FD59FB" w:rsidRDefault="00FD59FB" w:rsidP="0058504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504A"/>
    <w:rsid w:val="001328DA"/>
    <w:rsid w:val="001747DE"/>
    <w:rsid w:val="001A24BF"/>
    <w:rsid w:val="00200B48"/>
    <w:rsid w:val="00212B7F"/>
    <w:rsid w:val="0058504A"/>
    <w:rsid w:val="00C2292A"/>
    <w:rsid w:val="00FD5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2A"/>
  </w:style>
  <w:style w:type="paragraph" w:styleId="Heading1">
    <w:name w:val="heading 1"/>
    <w:basedOn w:val="normal0"/>
    <w:next w:val="normal0"/>
    <w:rsid w:val="0058504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58504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58504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58504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8504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8504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8504A"/>
  </w:style>
  <w:style w:type="paragraph" w:styleId="Title">
    <w:name w:val="Title"/>
    <w:basedOn w:val="normal0"/>
    <w:next w:val="normal0"/>
    <w:rsid w:val="0058504A"/>
    <w:pPr>
      <w:keepNext/>
      <w:keepLines/>
      <w:contextualSpacing/>
    </w:pPr>
    <w:rPr>
      <w:rFonts w:ascii="Trebuchet MS" w:eastAsia="Trebuchet MS" w:hAnsi="Trebuchet MS" w:cs="Trebuchet MS"/>
      <w:sz w:val="42"/>
    </w:rPr>
  </w:style>
  <w:style w:type="paragraph" w:styleId="Subtitle">
    <w:name w:val="Subtitle"/>
    <w:basedOn w:val="normal0"/>
    <w:next w:val="normal0"/>
    <w:rsid w:val="0058504A"/>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58504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8504A"/>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8504A"/>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58504A"/>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58504A"/>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58504A"/>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58504A"/>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2B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B7F"/>
    <w:rPr>
      <w:rFonts w:ascii="Tahoma" w:hAnsi="Tahoma" w:cs="Tahoma"/>
      <w:sz w:val="16"/>
      <w:szCs w:val="16"/>
    </w:rPr>
  </w:style>
  <w:style w:type="paragraph" w:styleId="NormalWeb">
    <w:name w:val="Normal (Web)"/>
    <w:basedOn w:val="Normal"/>
    <w:uiPriority w:val="99"/>
    <w:semiHidden/>
    <w:unhideWhenUsed/>
    <w:rsid w:val="00212B7F"/>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7602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kyamaswimschoo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A977C-369D-2241-9BAC-AD00D52F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968</Words>
  <Characters>5518</Characters>
  <Application>Microsoft Macintosh Word</Application>
  <DocSecurity>0</DocSecurity>
  <Lines>45</Lines>
  <Paragraphs>12</Paragraphs>
  <ScaleCrop>false</ScaleCrop>
  <Company>Grizli777</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Kyama Swim School Enrolment form</dc:title>
  <dc:creator>Amanda Walsh</dc:creator>
  <cp:lastModifiedBy>Amanda Jayne Walsh</cp:lastModifiedBy>
  <cp:revision>2</cp:revision>
  <dcterms:created xsi:type="dcterms:W3CDTF">2015-03-18T13:08:00Z</dcterms:created>
  <dcterms:modified xsi:type="dcterms:W3CDTF">2015-03-18T13:08:00Z</dcterms:modified>
</cp:coreProperties>
</file>